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BA" w:rsidRPr="00E759BA" w:rsidRDefault="003A5BF5" w:rsidP="00E759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78C7">
        <w:rPr>
          <w:rFonts w:ascii="Times New Roman" w:eastAsia="Calibri" w:hAnsi="Times New Roman" w:cs="Times New Roman"/>
          <w:b/>
          <w:sz w:val="28"/>
          <w:szCs w:val="28"/>
        </w:rPr>
        <w:t>Общий реестр РТИК</w:t>
      </w:r>
      <w:r w:rsidR="005B17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59BA" w:rsidRPr="00E759BA">
        <w:rPr>
          <w:rFonts w:ascii="Times New Roman" w:eastAsia="Calibri" w:hAnsi="Times New Roman" w:cs="Times New Roman"/>
          <w:b/>
          <w:sz w:val="28"/>
          <w:szCs w:val="28"/>
        </w:rPr>
        <w:t xml:space="preserve">ГАУ ДПО </w:t>
      </w:r>
      <w:r w:rsidR="003778C7">
        <w:rPr>
          <w:rFonts w:ascii="Times New Roman" w:eastAsia="Calibri" w:hAnsi="Times New Roman" w:cs="Times New Roman"/>
          <w:b/>
          <w:sz w:val="28"/>
          <w:szCs w:val="28"/>
        </w:rPr>
        <w:t xml:space="preserve">ИРО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03"/>
        <w:gridCol w:w="5001"/>
        <w:gridCol w:w="9359"/>
      </w:tblGrid>
      <w:tr w:rsidR="00EA5DF4" w:rsidRPr="00A91145" w:rsidTr="00EA5DF4">
        <w:tc>
          <w:tcPr>
            <w:tcW w:w="803" w:type="dxa"/>
            <w:shd w:val="clear" w:color="auto" w:fill="00B0F0"/>
          </w:tcPr>
          <w:p w:rsidR="00EA5DF4" w:rsidRPr="00E759BA" w:rsidRDefault="00EA5DF4" w:rsidP="00E759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00B0F0"/>
          </w:tcPr>
          <w:p w:rsidR="00EA5DF4" w:rsidRPr="00E759BA" w:rsidRDefault="00EA5DF4" w:rsidP="00E759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 или МОУО</w:t>
            </w:r>
          </w:p>
        </w:tc>
        <w:tc>
          <w:tcPr>
            <w:tcW w:w="9359" w:type="dxa"/>
            <w:shd w:val="clear" w:color="auto" w:fill="00B0F0"/>
          </w:tcPr>
          <w:p w:rsidR="00EA5DF4" w:rsidRPr="00A91145" w:rsidRDefault="00EA5DF4" w:rsidP="00F90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Инновационный проект (программа)</w:t>
            </w:r>
          </w:p>
          <w:p w:rsidR="00EA5DF4" w:rsidRPr="00E759BA" w:rsidRDefault="00EA5DF4" w:rsidP="004102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DF4" w:rsidRPr="00A91145" w:rsidTr="00EA5DF4">
        <w:tc>
          <w:tcPr>
            <w:tcW w:w="15163" w:type="dxa"/>
            <w:gridSpan w:val="3"/>
            <w:shd w:val="clear" w:color="auto" w:fill="D5DCE4" w:themeFill="text2" w:themeFillTint="33"/>
          </w:tcPr>
          <w:p w:rsidR="00EA5DF4" w:rsidRPr="00E759BA" w:rsidRDefault="00EA5DF4" w:rsidP="00EA5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Инновационные </w:t>
            </w:r>
            <w:r w:rsidRPr="00A91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Pr="00E75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</w:t>
            </w:r>
            <w:r w:rsidRPr="00A91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программы в рамках реализации ФГОС дошкольного образования</w:t>
            </w:r>
          </w:p>
        </w:tc>
      </w:tr>
      <w:tr w:rsidR="00EA5DF4" w:rsidRPr="00A91145" w:rsidTr="00EA5DF4">
        <w:tc>
          <w:tcPr>
            <w:tcW w:w="803" w:type="dxa"/>
          </w:tcPr>
          <w:p w:rsidR="00EA5DF4" w:rsidRPr="00A91145" w:rsidRDefault="00EA5DF4" w:rsidP="00E759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1" w:type="dxa"/>
          </w:tcPr>
          <w:p w:rsidR="00EA5DF4" w:rsidRPr="000D057A" w:rsidRDefault="000D057A" w:rsidP="00E75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 158 г. Иркутска</w:t>
            </w:r>
          </w:p>
        </w:tc>
        <w:tc>
          <w:tcPr>
            <w:tcW w:w="9359" w:type="dxa"/>
          </w:tcPr>
          <w:p w:rsidR="00EA5DF4" w:rsidRPr="000D057A" w:rsidRDefault="000D057A" w:rsidP="00E75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образовательной среды как условие реализации ФГОС ДО</w:t>
            </w:r>
            <w:r w:rsidR="00622B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A5DF4" w:rsidRPr="00A91145" w:rsidTr="00EA5DF4">
        <w:tc>
          <w:tcPr>
            <w:tcW w:w="803" w:type="dxa"/>
          </w:tcPr>
          <w:p w:rsidR="00EA5DF4" w:rsidRPr="00E759BA" w:rsidRDefault="00EA5DF4" w:rsidP="00E759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1" w:type="dxa"/>
          </w:tcPr>
          <w:p w:rsidR="00EA5DF4" w:rsidRPr="000D057A" w:rsidRDefault="000D057A" w:rsidP="00E75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«Рябинка» № 51 г. Иркутска</w:t>
            </w:r>
          </w:p>
        </w:tc>
        <w:tc>
          <w:tcPr>
            <w:tcW w:w="9359" w:type="dxa"/>
          </w:tcPr>
          <w:p w:rsidR="00EA5DF4" w:rsidRPr="000D057A" w:rsidRDefault="000D057A" w:rsidP="00CC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образовательной деятельности с учетом</w:t>
            </w:r>
            <w:r w:rsidR="00CC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особенностей развития детей и их образовательных потребностей</w:t>
            </w:r>
            <w:r w:rsidR="00622B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A5DF4" w:rsidRPr="00A91145" w:rsidTr="00EA5DF4">
        <w:tc>
          <w:tcPr>
            <w:tcW w:w="803" w:type="dxa"/>
          </w:tcPr>
          <w:p w:rsidR="00EA5DF4" w:rsidRPr="00E759BA" w:rsidRDefault="00EA5DF4" w:rsidP="00E759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01" w:type="dxa"/>
          </w:tcPr>
          <w:p w:rsidR="00EA5DF4" w:rsidRPr="000D057A" w:rsidRDefault="0038034A" w:rsidP="00E75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41 г. Иркутска</w:t>
            </w:r>
          </w:p>
        </w:tc>
        <w:tc>
          <w:tcPr>
            <w:tcW w:w="9359" w:type="dxa"/>
          </w:tcPr>
          <w:p w:rsidR="00EA5DF4" w:rsidRPr="00EF3CC5" w:rsidRDefault="00EF3CC5" w:rsidP="0084018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детей в услови</w:t>
            </w:r>
            <w:r w:rsidR="00840183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EF3CC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 ДО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</w:tr>
      <w:tr w:rsidR="00EA5DF4" w:rsidRPr="00A91145" w:rsidTr="00EA5DF4">
        <w:tc>
          <w:tcPr>
            <w:tcW w:w="803" w:type="dxa"/>
          </w:tcPr>
          <w:p w:rsidR="00EA5DF4" w:rsidRPr="00E759BA" w:rsidRDefault="00EA5DF4" w:rsidP="00E759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01" w:type="dxa"/>
          </w:tcPr>
          <w:p w:rsidR="00EA5DF4" w:rsidRPr="000D057A" w:rsidRDefault="0038034A" w:rsidP="00E75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125 г. Иркутска</w:t>
            </w:r>
          </w:p>
        </w:tc>
        <w:tc>
          <w:tcPr>
            <w:tcW w:w="9359" w:type="dxa"/>
          </w:tcPr>
          <w:p w:rsidR="00EA5DF4" w:rsidRPr="000D057A" w:rsidRDefault="00840183" w:rsidP="00E75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нравственно-патриотического воспитания детей в контексте реализации ФГОС ДО.</w:t>
            </w:r>
          </w:p>
        </w:tc>
      </w:tr>
      <w:tr w:rsidR="00EA5DF4" w:rsidRPr="00A91145" w:rsidTr="00EA5DF4">
        <w:tc>
          <w:tcPr>
            <w:tcW w:w="803" w:type="dxa"/>
          </w:tcPr>
          <w:p w:rsidR="00EA5DF4" w:rsidRPr="00E759BA" w:rsidRDefault="00EA5DF4" w:rsidP="00E759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01" w:type="dxa"/>
          </w:tcPr>
          <w:p w:rsidR="00EA5DF4" w:rsidRPr="000D057A" w:rsidRDefault="00622BBD" w:rsidP="00E75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№ 19 «Малышок»</w:t>
            </w:r>
          </w:p>
        </w:tc>
        <w:tc>
          <w:tcPr>
            <w:tcW w:w="9359" w:type="dxa"/>
          </w:tcPr>
          <w:p w:rsidR="00EA5DF4" w:rsidRPr="000D057A" w:rsidRDefault="00622BBD" w:rsidP="00E75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коррекционной работы в условиях реализации ФГОС ДО.</w:t>
            </w:r>
          </w:p>
        </w:tc>
      </w:tr>
      <w:tr w:rsidR="005B17D8" w:rsidRPr="00A91145" w:rsidTr="00EA5DF4">
        <w:tc>
          <w:tcPr>
            <w:tcW w:w="803" w:type="dxa"/>
          </w:tcPr>
          <w:p w:rsidR="005B17D8" w:rsidRPr="00A91145" w:rsidRDefault="005B17D8" w:rsidP="005B17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1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№ 6 «Аленький цветочек»</w:t>
            </w:r>
          </w:p>
        </w:tc>
        <w:tc>
          <w:tcPr>
            <w:tcW w:w="9359" w:type="dxa"/>
          </w:tcPr>
          <w:p w:rsidR="005B17D8" w:rsidRPr="006B66B5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B5">
              <w:rPr>
                <w:rFonts w:ascii="Times New Roman" w:hAnsi="Times New Roman"/>
                <w:sz w:val="24"/>
                <w:szCs w:val="24"/>
              </w:rPr>
              <w:t xml:space="preserve">Сотрудничество семьи и ДОУ </w:t>
            </w:r>
            <w:r w:rsidRPr="006B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создании оздоровительно –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условие</w:t>
            </w:r>
            <w:r w:rsidRPr="006B66B5">
              <w:rPr>
                <w:rFonts w:ascii="Times New Roman" w:hAnsi="Times New Roman"/>
                <w:sz w:val="24"/>
                <w:szCs w:val="24"/>
              </w:rPr>
              <w:t xml:space="preserve">  реализации</w:t>
            </w:r>
            <w:proofErr w:type="gramEnd"/>
            <w:r w:rsidRPr="006B66B5">
              <w:rPr>
                <w:rFonts w:ascii="Times New Roman" w:hAnsi="Times New Roman"/>
                <w:sz w:val="24"/>
                <w:szCs w:val="24"/>
              </w:rPr>
              <w:t xml:space="preserve">  Федерального государственного образовательного стандарта дошкольного образования</w:t>
            </w:r>
          </w:p>
        </w:tc>
      </w:tr>
      <w:tr w:rsidR="005B17D8" w:rsidRPr="00A91145" w:rsidTr="00EA5DF4">
        <w:tc>
          <w:tcPr>
            <w:tcW w:w="803" w:type="dxa"/>
          </w:tcPr>
          <w:p w:rsidR="005B17D8" w:rsidRPr="00A91145" w:rsidRDefault="005B17D8" w:rsidP="005B17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1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117 «Теремок» г. Ангарска</w:t>
            </w:r>
          </w:p>
        </w:tc>
        <w:tc>
          <w:tcPr>
            <w:tcW w:w="9359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различных видов и форм деятельности на основе сотрудничества со взрослыми и сверстниками в рамках реализации ФГОС ДО.</w:t>
            </w:r>
          </w:p>
        </w:tc>
      </w:tr>
      <w:tr w:rsidR="005B17D8" w:rsidRPr="00A91145" w:rsidTr="00EA5DF4">
        <w:tc>
          <w:tcPr>
            <w:tcW w:w="803" w:type="dxa"/>
          </w:tcPr>
          <w:p w:rsidR="005B17D8" w:rsidRPr="00A91145" w:rsidRDefault="005B17D8" w:rsidP="005B17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01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112 г. Ангарска</w:t>
            </w:r>
          </w:p>
        </w:tc>
        <w:tc>
          <w:tcPr>
            <w:tcW w:w="9359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внутренней системы оценки качества в дошкольной образовательной организации в условиях реализации ФГОС ДО</w:t>
            </w:r>
          </w:p>
        </w:tc>
      </w:tr>
      <w:tr w:rsidR="005B17D8" w:rsidRPr="00A91145" w:rsidTr="00EA5DF4">
        <w:tc>
          <w:tcPr>
            <w:tcW w:w="803" w:type="dxa"/>
          </w:tcPr>
          <w:p w:rsidR="005B17D8" w:rsidRPr="00A91145" w:rsidRDefault="005B17D8" w:rsidP="005B17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01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2 г. Черемхово</w:t>
            </w:r>
          </w:p>
        </w:tc>
        <w:tc>
          <w:tcPr>
            <w:tcW w:w="9359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развивающей предметно-пространственной среды в соответствии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  как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 личностного развития ребенка, его позитивной социализации.</w:t>
            </w:r>
          </w:p>
        </w:tc>
      </w:tr>
      <w:tr w:rsidR="005B17D8" w:rsidRPr="00A91145" w:rsidTr="00EA5DF4">
        <w:tc>
          <w:tcPr>
            <w:tcW w:w="803" w:type="dxa"/>
          </w:tcPr>
          <w:p w:rsidR="005B17D8" w:rsidRPr="00A91145" w:rsidRDefault="005B17D8" w:rsidP="005B17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01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7 г. Черемхово</w:t>
            </w:r>
          </w:p>
        </w:tc>
        <w:tc>
          <w:tcPr>
            <w:tcW w:w="9359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образовательной деятельности в ДОО как условие развития личности, мотивации и способностей детей.</w:t>
            </w:r>
          </w:p>
        </w:tc>
      </w:tr>
      <w:tr w:rsidR="005B17D8" w:rsidRPr="00A91145" w:rsidTr="00EA5DF4">
        <w:tc>
          <w:tcPr>
            <w:tcW w:w="803" w:type="dxa"/>
          </w:tcPr>
          <w:p w:rsidR="005B17D8" w:rsidRPr="00A91145" w:rsidRDefault="005B17D8" w:rsidP="005B17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01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12 г. Черемхово Светлана Анатольевна 8-950-116-07-99</w:t>
            </w:r>
          </w:p>
        </w:tc>
        <w:tc>
          <w:tcPr>
            <w:tcW w:w="9359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сопровождение педагогов ДОО в условиях реализации ФГОС ДО.</w:t>
            </w:r>
          </w:p>
        </w:tc>
      </w:tr>
      <w:tr w:rsidR="005B17D8" w:rsidRPr="00A91145" w:rsidTr="00EA5DF4">
        <w:tc>
          <w:tcPr>
            <w:tcW w:w="803" w:type="dxa"/>
          </w:tcPr>
          <w:p w:rsidR="005B17D8" w:rsidRPr="00A91145" w:rsidRDefault="005B17D8" w:rsidP="005B17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01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 24 г. Усть-Кута</w:t>
            </w:r>
          </w:p>
        </w:tc>
        <w:tc>
          <w:tcPr>
            <w:tcW w:w="9359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построения внутренней системы оценки качества в муниципальной ДОО.</w:t>
            </w:r>
          </w:p>
        </w:tc>
      </w:tr>
      <w:tr w:rsidR="005B17D8" w:rsidRPr="00A91145" w:rsidTr="00EA5DF4">
        <w:tc>
          <w:tcPr>
            <w:tcW w:w="803" w:type="dxa"/>
          </w:tcPr>
          <w:p w:rsidR="005B17D8" w:rsidRPr="00A91145" w:rsidRDefault="005B17D8" w:rsidP="005B17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01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 29 г. Усть-Илимска</w:t>
            </w:r>
          </w:p>
        </w:tc>
        <w:tc>
          <w:tcPr>
            <w:tcW w:w="9359" w:type="dxa"/>
          </w:tcPr>
          <w:p w:rsidR="005B17D8" w:rsidRPr="000D057A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Индивидуализация дошкольного образования в ДОО – основной смысловое поле реализации ФГОС ДО.</w:t>
            </w:r>
          </w:p>
        </w:tc>
      </w:tr>
      <w:tr w:rsidR="005B17D8" w:rsidRPr="00A91145" w:rsidTr="00EA5DF4">
        <w:tc>
          <w:tcPr>
            <w:tcW w:w="803" w:type="dxa"/>
          </w:tcPr>
          <w:p w:rsidR="005B17D8" w:rsidRDefault="005B17D8" w:rsidP="005B17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01" w:type="dxa"/>
          </w:tcPr>
          <w:p w:rsidR="005B17D8" w:rsidRPr="007C7175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17D8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 21 г. Саянска</w:t>
            </w:r>
          </w:p>
        </w:tc>
        <w:tc>
          <w:tcPr>
            <w:tcW w:w="9359" w:type="dxa"/>
          </w:tcPr>
          <w:p w:rsidR="005B17D8" w:rsidRDefault="005B17D8" w:rsidP="005B1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67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реализации ФГОС дошкольного образования</w:t>
            </w:r>
          </w:p>
        </w:tc>
      </w:tr>
    </w:tbl>
    <w:p w:rsidR="00EB498D" w:rsidRDefault="005B17D8">
      <w:bookmarkStart w:id="0" w:name="_GoBack"/>
      <w:bookmarkEnd w:id="0"/>
    </w:p>
    <w:sectPr w:rsidR="00EB498D" w:rsidSect="00C84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80A05"/>
    <w:multiLevelType w:val="hybridMultilevel"/>
    <w:tmpl w:val="318A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31"/>
    <w:rsid w:val="000D057A"/>
    <w:rsid w:val="0010152A"/>
    <w:rsid w:val="00186632"/>
    <w:rsid w:val="00231F8A"/>
    <w:rsid w:val="0026213D"/>
    <w:rsid w:val="00271321"/>
    <w:rsid w:val="00284DBC"/>
    <w:rsid w:val="00352A3B"/>
    <w:rsid w:val="003600FB"/>
    <w:rsid w:val="003778C7"/>
    <w:rsid w:val="0038034A"/>
    <w:rsid w:val="003A5BF5"/>
    <w:rsid w:val="003F38AC"/>
    <w:rsid w:val="0041024F"/>
    <w:rsid w:val="004D3918"/>
    <w:rsid w:val="004D494A"/>
    <w:rsid w:val="004F6AC5"/>
    <w:rsid w:val="0054503A"/>
    <w:rsid w:val="005B17D8"/>
    <w:rsid w:val="00622BBD"/>
    <w:rsid w:val="0067091D"/>
    <w:rsid w:val="00694E84"/>
    <w:rsid w:val="006A0DF1"/>
    <w:rsid w:val="006F7F92"/>
    <w:rsid w:val="00730198"/>
    <w:rsid w:val="007C7175"/>
    <w:rsid w:val="007F363F"/>
    <w:rsid w:val="00837220"/>
    <w:rsid w:val="00840183"/>
    <w:rsid w:val="008B099F"/>
    <w:rsid w:val="00906431"/>
    <w:rsid w:val="0095246A"/>
    <w:rsid w:val="00A4526A"/>
    <w:rsid w:val="00A91145"/>
    <w:rsid w:val="00CC6117"/>
    <w:rsid w:val="00D13992"/>
    <w:rsid w:val="00D32691"/>
    <w:rsid w:val="00DB7D55"/>
    <w:rsid w:val="00E759BA"/>
    <w:rsid w:val="00E93024"/>
    <w:rsid w:val="00EA5DF4"/>
    <w:rsid w:val="00EF3CC5"/>
    <w:rsid w:val="00F90991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D620-894E-477C-AB90-EA9F819B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 Борисовна</dc:creator>
  <cp:keywords/>
  <dc:description/>
  <cp:lastModifiedBy>Бабитинская Ольга Николаевна</cp:lastModifiedBy>
  <cp:revision>17</cp:revision>
  <dcterms:created xsi:type="dcterms:W3CDTF">2015-09-03T03:03:00Z</dcterms:created>
  <dcterms:modified xsi:type="dcterms:W3CDTF">2015-12-24T05:00:00Z</dcterms:modified>
</cp:coreProperties>
</file>